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F2C35" w:rsidRPr="00750878" w14:paraId="0CEE3E6E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10960D90" w14:textId="0630B8B1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申請事業者名</w:t>
            </w:r>
          </w:p>
        </w:tc>
        <w:tc>
          <w:tcPr>
            <w:tcW w:w="7614" w:type="dxa"/>
          </w:tcPr>
          <w:p w14:paraId="6792FC84" w14:textId="77777777" w:rsidR="007F2C35" w:rsidRPr="00750878" w:rsidRDefault="007F2C35">
            <w:pPr>
              <w:rPr>
                <w:rFonts w:ascii="ＭＳ 明朝" w:eastAsia="ＭＳ 明朝" w:hAnsi="ＭＳ 明朝"/>
              </w:rPr>
            </w:pPr>
          </w:p>
        </w:tc>
      </w:tr>
      <w:tr w:rsidR="007F2C35" w:rsidRPr="00750878" w14:paraId="49194594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2ADDB9B6" w14:textId="1FFE9D25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614" w:type="dxa"/>
          </w:tcPr>
          <w:p w14:paraId="172A33FE" w14:textId="77777777" w:rsidR="007F2C35" w:rsidRPr="00750878" w:rsidRDefault="007F2C35">
            <w:pPr>
              <w:rPr>
                <w:rFonts w:ascii="ＭＳ 明朝" w:eastAsia="ＭＳ 明朝" w:hAnsi="ＭＳ 明朝"/>
              </w:rPr>
            </w:pPr>
          </w:p>
        </w:tc>
      </w:tr>
    </w:tbl>
    <w:p w14:paraId="23686EC7" w14:textId="77777777" w:rsidR="000947A9" w:rsidRPr="00750878" w:rsidRDefault="000947A9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38E" w:rsidRPr="00750878" w14:paraId="1F7CC73E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7C7E973C" w14:textId="0D8CBC48" w:rsidR="00BC238E" w:rsidRPr="00750878" w:rsidRDefault="00BC238E" w:rsidP="0021275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/>
              </w:rPr>
              <w:t>実証実験において、申請事業者が目指す効果目標（定量的</w:t>
            </w:r>
            <w:r w:rsidR="00212753" w:rsidRPr="00750878">
              <w:rPr>
                <w:rFonts w:ascii="ＭＳ 明朝" w:eastAsia="ＭＳ 明朝" w:hAnsi="ＭＳ 明朝" w:hint="eastAsia"/>
              </w:rPr>
              <w:t>・</w:t>
            </w:r>
            <w:r w:rsidRPr="00750878">
              <w:rPr>
                <w:rFonts w:ascii="ＭＳ 明朝" w:eastAsia="ＭＳ 明朝" w:hAnsi="ＭＳ 明朝"/>
              </w:rPr>
              <w:t>定性的）</w:t>
            </w:r>
            <w:r w:rsidR="00A56B6A" w:rsidRPr="00750878">
              <w:rPr>
                <w:rFonts w:ascii="ＭＳ 明朝" w:eastAsia="ＭＳ 明朝" w:hAnsi="ＭＳ 明朝" w:hint="eastAsia"/>
              </w:rPr>
              <w:t>をご</w:t>
            </w:r>
            <w:r w:rsidRPr="00750878">
              <w:rPr>
                <w:rFonts w:ascii="ＭＳ 明朝" w:eastAsia="ＭＳ 明朝" w:hAnsi="ＭＳ 明朝"/>
              </w:rPr>
              <w:t>記載ください</w:t>
            </w:r>
            <w:r w:rsidR="006F2ED7" w:rsidRPr="0075087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C238E" w:rsidRPr="00750878" w14:paraId="0AE5A588" w14:textId="77777777" w:rsidTr="00F57E3D">
        <w:tc>
          <w:tcPr>
            <w:tcW w:w="9736" w:type="dxa"/>
            <w:tcBorders>
              <w:bottom w:val="single" w:sz="4" w:space="0" w:color="auto"/>
            </w:tcBorders>
          </w:tcPr>
          <w:p w14:paraId="172B5FC8" w14:textId="1FA4B9A8" w:rsidR="00BC238E" w:rsidRPr="00750878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A56B6A" w:rsidRPr="00750878">
              <w:rPr>
                <w:rFonts w:ascii="ＭＳ 明朝" w:eastAsia="ＭＳ 明朝" w:hAnsi="ＭＳ 明朝" w:hint="eastAsia"/>
              </w:rPr>
              <w:t>定量的目標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68C36092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3FBF639D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1548AF4E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8E29514" w14:textId="30DE74A2" w:rsidR="00A56B6A" w:rsidRPr="00750878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A56B6A" w:rsidRPr="00750878">
              <w:rPr>
                <w:rFonts w:ascii="ＭＳ 明朝" w:eastAsia="ＭＳ 明朝" w:hAnsi="ＭＳ 明朝" w:hint="eastAsia"/>
              </w:rPr>
              <w:t>定性的目標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0642AA18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58B2B9E" w14:textId="77777777" w:rsidR="00A56B6A" w:rsidRPr="00750878" w:rsidRDefault="00A56B6A">
            <w:pPr>
              <w:rPr>
                <w:rFonts w:ascii="ＭＳ 明朝" w:eastAsia="ＭＳ 明朝" w:hAnsi="ＭＳ 明朝"/>
              </w:rPr>
            </w:pPr>
          </w:p>
          <w:p w14:paraId="10F4657A" w14:textId="207A1349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1E594D1D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64BC1407" w14:textId="64AC516D" w:rsidR="00BC238E" w:rsidRPr="00750878" w:rsidRDefault="00A56B6A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/>
              </w:rPr>
              <w:t>定量的効果を測定する</w:t>
            </w:r>
            <w:r w:rsidR="006F2ED7" w:rsidRPr="00750878">
              <w:rPr>
                <w:rFonts w:ascii="ＭＳ 明朝" w:eastAsia="ＭＳ 明朝" w:hAnsi="ＭＳ 明朝" w:hint="eastAsia"/>
              </w:rPr>
              <w:t>ため</w:t>
            </w:r>
            <w:r w:rsidRPr="00750878">
              <w:rPr>
                <w:rFonts w:ascii="ＭＳ 明朝" w:eastAsia="ＭＳ 明朝" w:hAnsi="ＭＳ 明朝"/>
              </w:rPr>
              <w:t>の具体的な実証実験内容・手法を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2FBD5614" w14:textId="77777777" w:rsidTr="00F57E3D">
        <w:tc>
          <w:tcPr>
            <w:tcW w:w="9736" w:type="dxa"/>
            <w:tcBorders>
              <w:bottom w:val="single" w:sz="4" w:space="0" w:color="auto"/>
            </w:tcBorders>
          </w:tcPr>
          <w:p w14:paraId="54189AB7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8B1840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4A604B3F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D668CAB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2F0175E" w14:textId="3DCA1A7A" w:rsidR="006F2ED7" w:rsidRPr="00750878" w:rsidRDefault="006F2ED7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3A1AB88D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36496E56" w14:textId="23411214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/>
              </w:rPr>
              <w:t>定性的効果を測定する</w:t>
            </w:r>
            <w:r w:rsidRPr="00750878">
              <w:rPr>
                <w:rFonts w:ascii="ＭＳ 明朝" w:eastAsia="ＭＳ 明朝" w:hAnsi="ＭＳ 明朝" w:hint="eastAsia"/>
              </w:rPr>
              <w:t>ため</w:t>
            </w:r>
            <w:r w:rsidRPr="00750878">
              <w:rPr>
                <w:rFonts w:ascii="ＭＳ 明朝" w:eastAsia="ＭＳ 明朝" w:hAnsi="ＭＳ 明朝"/>
              </w:rPr>
              <w:t>の具体的な実証実験内容・手法を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22C0DB62" w14:textId="77777777" w:rsidTr="00F57E3D">
        <w:tc>
          <w:tcPr>
            <w:tcW w:w="9736" w:type="dxa"/>
            <w:tcBorders>
              <w:bottom w:val="single" w:sz="4" w:space="0" w:color="auto"/>
            </w:tcBorders>
          </w:tcPr>
          <w:p w14:paraId="4086E858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ABE344C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195C2E4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7E6DDB0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E26D4DD" w14:textId="633EE1EB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1441B5A8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270C0C54" w14:textId="62EE0C07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/>
              </w:rPr>
              <w:t>定量的効果</w:t>
            </w:r>
            <w:r w:rsidRPr="00750878">
              <w:rPr>
                <w:rFonts w:ascii="ＭＳ 明朝" w:eastAsia="ＭＳ 明朝" w:hAnsi="ＭＳ 明朝" w:hint="eastAsia"/>
              </w:rPr>
              <w:t>および</w:t>
            </w:r>
            <w:r w:rsidRPr="00750878">
              <w:rPr>
                <w:rFonts w:ascii="ＭＳ 明朝" w:eastAsia="ＭＳ 明朝" w:hAnsi="ＭＳ 明朝"/>
              </w:rPr>
              <w:t>定性的効果をどのような基準で評価するのか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0AEADA75" w14:textId="77777777" w:rsidTr="00F57E3D">
        <w:tc>
          <w:tcPr>
            <w:tcW w:w="9736" w:type="dxa"/>
            <w:tcBorders>
              <w:bottom w:val="single" w:sz="4" w:space="0" w:color="auto"/>
            </w:tcBorders>
          </w:tcPr>
          <w:p w14:paraId="3C9C0EA7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367A8C6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3A33D4D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12FF43F9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37E297EB" w14:textId="65DF5742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0BC5D930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6ECB63F0" w14:textId="21D3601B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実証実験に関して、その詳細スケジュールをご記載ください。</w:t>
            </w:r>
          </w:p>
        </w:tc>
      </w:tr>
      <w:tr w:rsidR="00BC238E" w:rsidRPr="00750878" w14:paraId="1E017E56" w14:textId="77777777" w:rsidTr="00BC238E">
        <w:tc>
          <w:tcPr>
            <w:tcW w:w="9736" w:type="dxa"/>
          </w:tcPr>
          <w:p w14:paraId="57F6605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5C9D9DA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2D24AC9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7F9E8014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4029C899" w14:textId="7EA48190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</w:tc>
      </w:tr>
    </w:tbl>
    <w:p w14:paraId="3713CAFD" w14:textId="77777777" w:rsidR="00297E9F" w:rsidRPr="00297E9F" w:rsidRDefault="00297E9F" w:rsidP="00825894">
      <w:pPr>
        <w:rPr>
          <w:rFonts w:ascii="ＭＳ 明朝" w:eastAsia="ＭＳ 明朝" w:hAnsi="ＭＳ 明朝"/>
        </w:rPr>
      </w:pPr>
    </w:p>
    <w:sectPr w:rsidR="00297E9F" w:rsidRPr="00297E9F" w:rsidSect="0070531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A49C" w14:textId="77777777" w:rsidR="00705316" w:rsidRDefault="00705316" w:rsidP="00BA6736">
      <w:r>
        <w:separator/>
      </w:r>
    </w:p>
  </w:endnote>
  <w:endnote w:type="continuationSeparator" w:id="0">
    <w:p w14:paraId="0C9C7AFC" w14:textId="77777777" w:rsidR="00705316" w:rsidRDefault="0070531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871" w14:textId="77777777" w:rsidR="00705316" w:rsidRDefault="00705316" w:rsidP="00BA6736">
      <w:r>
        <w:separator/>
      </w:r>
    </w:p>
  </w:footnote>
  <w:footnote w:type="continuationSeparator" w:id="0">
    <w:p w14:paraId="7F68984D" w14:textId="77777777" w:rsidR="00705316" w:rsidRDefault="0070531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54D" w14:textId="2A32009B" w:rsidR="00BA6736" w:rsidRPr="00750878" w:rsidRDefault="00424EFB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424EFB">
      <w:rPr>
        <w:rFonts w:ascii="ＭＳ 明朝" w:eastAsia="ＭＳ 明朝" w:hAnsi="ＭＳ 明朝" w:hint="eastAsia"/>
        <w:color w:val="000000" w:themeColor="text1"/>
        <w:sz w:val="16"/>
        <w:szCs w:val="16"/>
      </w:rPr>
      <w:t>我が国の文化芸術コンテンツ・スポーツ産業の海外展開促進事業費補助金（コンテンツ産業の海外展開等支援）</w:t>
    </w:r>
    <w:r w:rsidR="00BA6736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による</w:t>
    </w:r>
  </w:p>
  <w:p w14:paraId="752A842C" w14:textId="2C0FF3E1" w:rsidR="00BA6736" w:rsidRDefault="00BA6736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コンテンツ</w:t>
    </w:r>
    <w:r w:rsidR="00332BF0">
      <w:rPr>
        <w:rFonts w:ascii="ＭＳ 明朝" w:eastAsia="ＭＳ 明朝" w:hAnsi="ＭＳ 明朝" w:hint="eastAsia"/>
        <w:color w:val="000000" w:themeColor="text1"/>
        <w:sz w:val="16"/>
        <w:szCs w:val="16"/>
      </w:rPr>
      <w:t>製作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の</w:t>
    </w:r>
    <w:r w:rsidR="00AD5501">
      <w:rPr>
        <w:rFonts w:ascii="ＭＳ 明朝" w:eastAsia="ＭＳ 明朝" w:hAnsi="ＭＳ 明朝" w:hint="eastAsia"/>
        <w:color w:val="000000" w:themeColor="text1"/>
        <w:sz w:val="16"/>
        <w:szCs w:val="16"/>
      </w:rPr>
      <w:t>生産性向上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に資するシステムの開発・実証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支援</w:t>
    </w:r>
  </w:p>
  <w:p w14:paraId="28113EF1" w14:textId="77777777" w:rsidR="0068620F" w:rsidRDefault="0068620F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</w:p>
  <w:p w14:paraId="30F06368" w14:textId="6DA1C088" w:rsidR="0068620F" w:rsidRPr="0068620F" w:rsidRDefault="0068620F" w:rsidP="0068620F">
    <w:pPr>
      <w:pStyle w:val="a5"/>
      <w:jc w:val="center"/>
      <w:rPr>
        <w:rFonts w:ascii="ＭＳ 明朝" w:eastAsia="ＭＳ 明朝" w:hAnsi="ＭＳ 明朝"/>
        <w:color w:val="000000" w:themeColor="text1"/>
        <w:sz w:val="24"/>
        <w:szCs w:val="24"/>
      </w:rPr>
    </w:pPr>
    <w:r w:rsidRPr="0068620F">
      <w:rPr>
        <w:rFonts w:ascii="ＭＳ 明朝" w:eastAsia="ＭＳ 明朝" w:hAnsi="ＭＳ 明朝" w:hint="eastAsia"/>
        <w:color w:val="000000" w:themeColor="text1"/>
        <w:sz w:val="24"/>
        <w:szCs w:val="24"/>
      </w:rPr>
      <w:t>実証実験計画書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63A"/>
    <w:multiLevelType w:val="hybridMultilevel"/>
    <w:tmpl w:val="078CFA06"/>
    <w:lvl w:ilvl="0" w:tplc="BFC0A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2241C"/>
    <w:multiLevelType w:val="hybridMultilevel"/>
    <w:tmpl w:val="D6506360"/>
    <w:lvl w:ilvl="0" w:tplc="34F8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E3C19"/>
    <w:multiLevelType w:val="hybridMultilevel"/>
    <w:tmpl w:val="8C8082C6"/>
    <w:lvl w:ilvl="0" w:tplc="7246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240EE"/>
    <w:multiLevelType w:val="hybridMultilevel"/>
    <w:tmpl w:val="05BAF6A8"/>
    <w:lvl w:ilvl="0" w:tplc="F7147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1163853">
    <w:abstractNumId w:val="3"/>
  </w:num>
  <w:num w:numId="2" w16cid:durableId="2020160380">
    <w:abstractNumId w:val="0"/>
  </w:num>
  <w:num w:numId="3" w16cid:durableId="758789829">
    <w:abstractNumId w:val="1"/>
  </w:num>
  <w:num w:numId="4" w16cid:durableId="2106338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8"/>
    <w:rsid w:val="000000AC"/>
    <w:rsid w:val="00020C38"/>
    <w:rsid w:val="000947A9"/>
    <w:rsid w:val="000C4C19"/>
    <w:rsid w:val="0016787D"/>
    <w:rsid w:val="00212753"/>
    <w:rsid w:val="00297E9F"/>
    <w:rsid w:val="00332BF0"/>
    <w:rsid w:val="00424EFB"/>
    <w:rsid w:val="0043363A"/>
    <w:rsid w:val="00481B70"/>
    <w:rsid w:val="004A11A8"/>
    <w:rsid w:val="004F3070"/>
    <w:rsid w:val="00533E3F"/>
    <w:rsid w:val="0068620F"/>
    <w:rsid w:val="006F2ED7"/>
    <w:rsid w:val="00705316"/>
    <w:rsid w:val="00750878"/>
    <w:rsid w:val="00766FBA"/>
    <w:rsid w:val="007C25FA"/>
    <w:rsid w:val="007F2C35"/>
    <w:rsid w:val="00825894"/>
    <w:rsid w:val="00825AA5"/>
    <w:rsid w:val="008C3B52"/>
    <w:rsid w:val="009048F6"/>
    <w:rsid w:val="00A56B6A"/>
    <w:rsid w:val="00AC1AFC"/>
    <w:rsid w:val="00AD5501"/>
    <w:rsid w:val="00BA6736"/>
    <w:rsid w:val="00BC238E"/>
    <w:rsid w:val="00D54B95"/>
    <w:rsid w:val="00F57E3D"/>
    <w:rsid w:val="00FD650E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0F559"/>
  <w15:chartTrackingRefBased/>
  <w15:docId w15:val="{FC711292-0DB1-4263-9C93-EAFEF4F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A8"/>
    <w:pPr>
      <w:ind w:leftChars="400" w:left="840"/>
    </w:pPr>
  </w:style>
  <w:style w:type="table" w:styleId="a4">
    <w:name w:val="Table Grid"/>
    <w:basedOn w:val="a1"/>
    <w:uiPriority w:val="39"/>
    <w:rsid w:val="007F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736"/>
  </w:style>
  <w:style w:type="paragraph" w:styleId="a7">
    <w:name w:val="footer"/>
    <w:basedOn w:val="a"/>
    <w:link w:val="a8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博史</dc:creator>
  <cp:keywords/>
  <dc:description/>
  <cp:lastModifiedBy>潤香 國崎</cp:lastModifiedBy>
  <cp:revision>9</cp:revision>
  <dcterms:created xsi:type="dcterms:W3CDTF">2023-08-30T04:06:00Z</dcterms:created>
  <dcterms:modified xsi:type="dcterms:W3CDTF">2024-02-19T05:23:00Z</dcterms:modified>
</cp:coreProperties>
</file>